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BC32BA">
        <w:rPr>
          <w:rFonts w:ascii="ＭＳ ゴシック" w:eastAsia="ＭＳ ゴシック" w:hAnsi="ＭＳ ゴシック" w:cs="ＭＳ ゴシック" w:hint="eastAsia"/>
          <w:sz w:val="32"/>
          <w:szCs w:val="32"/>
        </w:rPr>
        <w:t>2014</w:t>
      </w:r>
    </w:p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p w:rsidR="00473CEA" w:rsidRDefault="00473CEA">
      <w:pPr>
        <w:rPr>
          <w:rFonts w:ascii="Times New Roman" w:hAnsi="Times New Roman" w:cs="Times New Roman"/>
        </w:rPr>
      </w:pP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216"/>
        <w:gridCol w:w="92"/>
        <w:gridCol w:w="295"/>
        <w:gridCol w:w="313"/>
        <w:gridCol w:w="5507"/>
        <w:gridCol w:w="1631"/>
        <w:gridCol w:w="282"/>
        <w:gridCol w:w="5527"/>
      </w:tblGrid>
      <w:tr w:rsidR="00473CEA" w:rsidTr="00966199">
        <w:trPr>
          <w:cantSplit/>
          <w:trHeight w:val="1134"/>
        </w:trPr>
        <w:tc>
          <w:tcPr>
            <w:tcW w:w="1904" w:type="dxa"/>
            <w:gridSpan w:val="3"/>
            <w:vAlign w:val="center"/>
          </w:tcPr>
          <w:p w:rsidR="00473CEA" w:rsidRDefault="00473CEA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ホーム名称</w:t>
            </w:r>
          </w:p>
        </w:tc>
        <w:tc>
          <w:tcPr>
            <w:tcW w:w="13555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施設ジャンル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</w:t>
            </w:r>
            <w:r w:rsidR="003F6657">
              <w:rPr>
                <w:rFonts w:ascii="ＭＳ ゴシック" w:eastAsia="ＭＳ ゴシック" w:hAnsi="ＭＳ ゴシック" w:cs="ＭＳ ゴシック" w:hint="eastAsia"/>
              </w:rPr>
              <w:t>・月次償却</w:t>
            </w:r>
            <w:r w:rsidR="008D359A">
              <w:rPr>
                <w:rFonts w:ascii="ＭＳ ゴシック" w:eastAsia="ＭＳ ゴシック" w:hAnsi="ＭＳ ゴシック" w:cs="ＭＳ ゴシック" w:hint="eastAsia"/>
              </w:rPr>
              <w:t>額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E20127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詳　細　情　報</w:t>
            </w:r>
          </w:p>
        </w:tc>
        <w:tc>
          <w:tcPr>
            <w:tcW w:w="9054" w:type="dxa"/>
            <w:gridSpan w:val="6"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5809" w:type="dxa"/>
            <w:gridSpan w:val="2"/>
          </w:tcPr>
          <w:p w:rsidR="00E20127" w:rsidRDefault="00E20127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日時点　　　　　％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入居開始予定期日</w:t>
            </w:r>
          </w:p>
        </w:tc>
        <w:tc>
          <w:tcPr>
            <w:tcW w:w="5809" w:type="dxa"/>
            <w:gridSpan w:val="2"/>
          </w:tcPr>
          <w:p w:rsidR="00E20127" w:rsidRDefault="00E20127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5809" w:type="dxa"/>
            <w:gridSpan w:val="2"/>
          </w:tcPr>
          <w:p w:rsidR="00E20127" w:rsidRDefault="00E20127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E20127" w:rsidRPr="00E20127" w:rsidRDefault="00E20127" w:rsidP="00185DCA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満たしている項目</w:t>
            </w: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3F665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独自の</w:t>
            </w:r>
            <w:r w:rsidR="00E20127">
              <w:rPr>
                <w:rFonts w:ascii="ＭＳ ゴシック" w:eastAsia="ＭＳ ゴシック" w:hAnsi="ＭＳ ゴシック" w:cs="ＭＳ ゴシック" w:hint="eastAsia"/>
              </w:rPr>
              <w:t>医療連携あるいは看護、看取りを行なっている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  <w:tcBorders>
              <w:top w:val="nil"/>
            </w:tcBorders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  <w:tcBorders>
              <w:top w:val="nil"/>
            </w:tcBorders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認知症ケアについて独自のプログラムや人材育成を行っている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地域との連携を積極的に行なっている、もしくは地域の拠点として活動している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過去にない、斬新なコンセプトに基づいて作られた高齢者住宅である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省エネ、</w:t>
            </w:r>
            <w:r>
              <w:rPr>
                <w:rFonts w:ascii="ＭＳ ゴシック" w:eastAsia="ＭＳ ゴシック" w:hAnsi="ＭＳ ゴシック" w:cs="ＭＳ ゴシック"/>
              </w:rPr>
              <w:t>CO2</w:t>
            </w:r>
            <w:r>
              <w:rPr>
                <w:rFonts w:ascii="ＭＳ ゴシック" w:eastAsia="ＭＳ ゴシック" w:hAnsi="ＭＳ ゴシック" w:cs="ＭＳ ゴシック" w:hint="eastAsia"/>
              </w:rPr>
              <w:t>削減、創エネにおいて新たな試みがなされてい</w:t>
            </w:r>
            <w:r w:rsidR="00185DCA">
              <w:rPr>
                <w:rFonts w:ascii="ＭＳ ゴシック" w:eastAsia="ＭＳ ゴシック" w:hAnsi="ＭＳ ゴシック" w:cs="ＭＳ ゴシック" w:hint="eastAsia"/>
              </w:rPr>
              <w:t>る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596" w:type="dxa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物　件　概　要</w:t>
            </w:r>
          </w:p>
        </w:tc>
        <w:tc>
          <w:tcPr>
            <w:tcW w:w="14863" w:type="dxa"/>
            <w:gridSpan w:val="8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アピールポイント（自由記入）</w:t>
            </w:r>
            <w:r w:rsidR="00185DCA">
              <w:rPr>
                <w:rFonts w:ascii="ＭＳ ゴシック" w:eastAsia="ＭＳ ゴシック" w:hAnsi="ＭＳ ゴシック" w:cs="ＭＳ ゴシック" w:hint="eastAsia"/>
              </w:rPr>
              <w:t>※上記でチェックを入れた「満たしている項目」については必ず取り組み等アピール点を記載のこと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49"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966199">
        <w:trPr>
          <w:cantSplit/>
          <w:trHeight w:val="55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473CEA" w:rsidRDefault="00473CEA">
      <w:p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</w:t>
      </w:r>
    </w:p>
    <w:p w:rsidR="00473CEA" w:rsidRDefault="00473CEA">
      <w:p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>※ホームページがない場合は、パンフレットを添付のこと。</w:t>
      </w:r>
    </w:p>
    <w:sectPr w:rsidR="00473CEA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77" w:rsidRDefault="00610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10077" w:rsidRDefault="00610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77" w:rsidRDefault="00610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10077" w:rsidRDefault="00610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185DCA"/>
    <w:rsid w:val="00343265"/>
    <w:rsid w:val="003B3BDA"/>
    <w:rsid w:val="003D2923"/>
    <w:rsid w:val="003F6657"/>
    <w:rsid w:val="0042192D"/>
    <w:rsid w:val="00473CEA"/>
    <w:rsid w:val="00500A0B"/>
    <w:rsid w:val="00610077"/>
    <w:rsid w:val="00642112"/>
    <w:rsid w:val="007B231A"/>
    <w:rsid w:val="008D359A"/>
    <w:rsid w:val="0090541E"/>
    <w:rsid w:val="00947317"/>
    <w:rsid w:val="00961020"/>
    <w:rsid w:val="00966199"/>
    <w:rsid w:val="00A0473A"/>
    <w:rsid w:val="00A3056A"/>
    <w:rsid w:val="00A64657"/>
    <w:rsid w:val="00AB23F3"/>
    <w:rsid w:val="00BB159F"/>
    <w:rsid w:val="00BC32BA"/>
    <w:rsid w:val="00BC6A92"/>
    <w:rsid w:val="00BE582A"/>
    <w:rsid w:val="00C330EF"/>
    <w:rsid w:val="00D439DC"/>
    <w:rsid w:val="00D76AC5"/>
    <w:rsid w:val="00DA2812"/>
    <w:rsid w:val="00E20127"/>
    <w:rsid w:val="00ED7124"/>
    <w:rsid w:val="00EF0E66"/>
    <w:rsid w:val="00F11A23"/>
    <w:rsid w:val="00F87D2E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6</cp:revision>
  <cp:lastPrinted>2013-12-26T06:55:00Z</cp:lastPrinted>
  <dcterms:created xsi:type="dcterms:W3CDTF">2014-01-09T04:20:00Z</dcterms:created>
  <dcterms:modified xsi:type="dcterms:W3CDTF">2014-01-17T07:38:00Z</dcterms:modified>
</cp:coreProperties>
</file>